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8" w:rsidRPr="000D1FBE" w:rsidRDefault="002B245B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MEC/ZP/</w:t>
      </w:r>
      <w:r w:rsidR="00D74CB7">
        <w:rPr>
          <w:rFonts w:asciiTheme="minorHAnsi" w:eastAsia="Arial,Bold" w:hAnsiTheme="minorHAnsi" w:cs="Arial"/>
          <w:sz w:val="22"/>
          <w:szCs w:val="22"/>
          <w:lang w:eastAsia="pl-PL" w:bidi="ar-SA"/>
        </w:rPr>
        <w:t>2</w:t>
      </w:r>
      <w:r w:rsidR="00633F2C">
        <w:rPr>
          <w:rFonts w:asciiTheme="minorHAnsi" w:eastAsia="Arial,Bold" w:hAnsiTheme="minorHAnsi" w:cs="Arial"/>
          <w:sz w:val="22"/>
          <w:szCs w:val="22"/>
          <w:lang w:eastAsia="pl-PL" w:bidi="ar-SA"/>
        </w:rPr>
        <w:t>/2025</w:t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D20395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  <w:r w:rsidR="009057CF">
        <w:rPr>
          <w:rFonts w:asciiTheme="minorHAnsi" w:eastAsia="Arial,Bold" w:hAnsiTheme="minorHAnsi" w:cs="Arial"/>
          <w:sz w:val="22"/>
          <w:szCs w:val="22"/>
          <w:lang w:eastAsia="pl-PL" w:bidi="ar-SA"/>
        </w:rPr>
        <w:t>Załącznik Nr 1 do S</w:t>
      </w:r>
      <w:r w:rsidR="002006B8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WZ</w:t>
      </w:r>
    </w:p>
    <w:p w:rsidR="00557F2A" w:rsidRPr="00557F2A" w:rsidRDefault="00557F2A" w:rsidP="00557F2A">
      <w:pPr>
        <w:autoSpaceDE w:val="0"/>
        <w:autoSpaceDN w:val="0"/>
        <w:adjustRightInd w:val="0"/>
        <w:spacing w:before="120" w:line="320" w:lineRule="exact"/>
        <w:ind w:left="284" w:hanging="284"/>
        <w:jc w:val="right"/>
        <w:rPr>
          <w:rFonts w:ascii="Arial" w:hAnsi="Arial" w:cs="Arial"/>
          <w:b/>
          <w:bCs/>
          <w:color w:val="000000"/>
          <w:sz w:val="20"/>
        </w:rPr>
      </w:pPr>
      <w:r w:rsidRPr="00557F2A">
        <w:rPr>
          <w:rFonts w:ascii="Arial" w:hAnsi="Arial" w:cs="Arial"/>
          <w:b/>
          <w:bCs/>
          <w:color w:val="000000"/>
          <w:sz w:val="20"/>
        </w:rPr>
        <w:t>/ze zmianami zgodnie z wyjaśnieniem z 16.05.2025/</w:t>
      </w: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FORMULARZ OFERTY</w:t>
      </w:r>
    </w:p>
    <w:p w:rsidR="002006B8" w:rsidRPr="000D1FBE" w:rsidRDefault="002006B8" w:rsidP="006A274E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Do:</w:t>
      </w:r>
      <w:r w:rsidR="006A274E"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ab/>
      </w:r>
    </w:p>
    <w:p w:rsidR="002006B8" w:rsidRPr="000D1FBE" w:rsidRDefault="002006B8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Miejska Energetyka Cieplna</w:t>
      </w:r>
    </w:p>
    <w:p w:rsidR="002006B8" w:rsidRPr="000D1FBE" w:rsidRDefault="007128B4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Spółka</w:t>
      </w:r>
      <w:r w:rsidR="002006B8"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 xml:space="preserve"> z ograniczoną odpowiedzialnością</w:t>
      </w:r>
    </w:p>
    <w:p w:rsidR="002006B8" w:rsidRPr="000D1FBE" w:rsidRDefault="002006B8" w:rsidP="001F59DB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b/>
          <w:bCs/>
          <w:sz w:val="22"/>
          <w:szCs w:val="22"/>
          <w:lang w:eastAsia="pl-PL" w:bidi="ar-SA"/>
        </w:rPr>
        <w:t>ul. Henryka Sienkiewicza 91 , 27-400 Ostrowiec Świętokrzyski</w:t>
      </w: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</w:p>
    <w:p w:rsidR="002006B8" w:rsidRPr="000D1FBE" w:rsidRDefault="002006B8" w:rsidP="002006B8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Bold" w:hAnsiTheme="minorHAnsi" w:cs="Arial"/>
          <w:sz w:val="22"/>
          <w:szCs w:val="22"/>
          <w:lang w:eastAsia="pl-PL" w:bidi="ar-SA"/>
        </w:rPr>
      </w:pPr>
      <w:r w:rsidRPr="000D1FBE">
        <w:rPr>
          <w:rFonts w:asciiTheme="minorHAnsi" w:eastAsia="Arial,Bold" w:hAnsiTheme="minorHAnsi" w:cs="Arial"/>
          <w:sz w:val="22"/>
          <w:szCs w:val="22"/>
          <w:lang w:eastAsia="pl-PL" w:bidi="ar-SA"/>
        </w:rPr>
        <w:t>Odpowiadając na ogłoszenie o zamówieniu w postępowaniu o zamówienie publiczne prowadzonym w trybie przetargu nieograniczonego na:</w:t>
      </w:r>
    </w:p>
    <w:p w:rsidR="00BD73A5" w:rsidRPr="000D1FBE" w:rsidRDefault="00BD73A5" w:rsidP="00BD73A5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0D1FBE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 w:rsidR="008C2FC7">
        <w:rPr>
          <w:rFonts w:asciiTheme="minorHAnsi" w:hAnsiTheme="minorHAnsi" w:cs="Arial"/>
          <w:b/>
          <w:bCs/>
          <w:color w:val="000000"/>
        </w:rPr>
        <w:t xml:space="preserve"> DALSZEJ ODSPRZEDAŻY NA LATA 202</w:t>
      </w:r>
      <w:r w:rsidR="00633F2C">
        <w:rPr>
          <w:rFonts w:asciiTheme="minorHAnsi" w:hAnsiTheme="minorHAnsi" w:cs="Arial"/>
          <w:b/>
          <w:bCs/>
          <w:color w:val="000000"/>
        </w:rPr>
        <w:t>6</w:t>
      </w:r>
      <w:r w:rsidR="008C2FC7">
        <w:rPr>
          <w:rFonts w:asciiTheme="minorHAnsi" w:hAnsiTheme="minorHAnsi" w:cs="Arial"/>
          <w:b/>
          <w:bCs/>
          <w:color w:val="000000"/>
        </w:rPr>
        <w:t>-202</w:t>
      </w:r>
      <w:r w:rsidR="00633F2C">
        <w:rPr>
          <w:rFonts w:asciiTheme="minorHAnsi" w:hAnsiTheme="minorHAnsi" w:cs="Arial"/>
          <w:b/>
          <w:bCs/>
          <w:color w:val="000000"/>
        </w:rPr>
        <w:t>7</w:t>
      </w:r>
      <w:r w:rsidRPr="000D1FBE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Wykonawcy:*............................................................................................................................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......</w:t>
      </w:r>
    </w:p>
    <w:p w:rsidR="00B6164B" w:rsidRPr="000D1FBE" w:rsidRDefault="00B6164B" w:rsidP="001F59DB">
      <w:pPr>
        <w:pStyle w:val="Tekstpodstawowywcity"/>
        <w:spacing w:after="24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Adres Wykonawcy </w:t>
      </w:r>
    </w:p>
    <w:p w:rsidR="00B6164B" w:rsidRPr="000D1FBE" w:rsidRDefault="00B6164B" w:rsidP="001F59DB">
      <w:pPr>
        <w:pStyle w:val="Tekstpodstawowywcity"/>
        <w:spacing w:after="240"/>
        <w:ind w:left="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(kod, miejscowość):*............................................................................................................................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(ulica, nr domu, nr lokalu):....................................................................................................................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Numer telefonu:.............................................. i telefaksu: ..................................................................</w:t>
      </w:r>
    </w:p>
    <w:p w:rsidR="00B6164B" w:rsidRPr="000D1FBE" w:rsidRDefault="00B6164B" w:rsidP="001F59DB">
      <w:pPr>
        <w:pStyle w:val="Tekstpodstawowywcity"/>
        <w:spacing w:after="240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NIP:................................................................... REGON:....................................................................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</w:t>
      </w:r>
    </w:p>
    <w:p w:rsidR="00B6164B" w:rsidRDefault="00B6164B" w:rsidP="001F59DB">
      <w:pPr>
        <w:pStyle w:val="Tekstpodstawowywcity"/>
        <w:spacing w:after="24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Adres e-mail: ……………………………………………………………………..…………………………..</w:t>
      </w:r>
    </w:p>
    <w:p w:rsidR="00B6164B" w:rsidRPr="000D1FBE" w:rsidRDefault="00B6164B" w:rsidP="00F63932">
      <w:pPr>
        <w:pStyle w:val="Tekstpodstawowywcity3"/>
        <w:spacing w:line="312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Odpowiadając na ogłoszenie dotyczące postępowania o udzielenie zamówienia publicznego na </w:t>
      </w:r>
      <w:r w:rsidRPr="000D1FBE">
        <w:rPr>
          <w:rFonts w:asciiTheme="minorHAnsi" w:hAnsiTheme="minorHAnsi" w:cs="Arial"/>
          <w:color w:val="000000"/>
          <w:sz w:val="22"/>
          <w:szCs w:val="22"/>
        </w:rPr>
        <w:t>zakup energii elektrycznej dla Miejskiej Energetyki Cieplnej Spółka z o.o.</w:t>
      </w:r>
      <w:r w:rsidRPr="000D1FBE">
        <w:rPr>
          <w:rFonts w:asciiTheme="minorHAnsi" w:hAnsiTheme="minorHAnsi" w:cs="Arial"/>
          <w:sz w:val="22"/>
          <w:szCs w:val="22"/>
        </w:rPr>
        <w:t>, w zakres</w:t>
      </w:r>
      <w:r w:rsidR="000D1FBE">
        <w:rPr>
          <w:rFonts w:asciiTheme="minorHAnsi" w:hAnsiTheme="minorHAnsi" w:cs="Arial"/>
          <w:sz w:val="22"/>
          <w:szCs w:val="22"/>
        </w:rPr>
        <w:t>ie i na warunkach określonych w Specyfikacji Istotnych Warunków Z</w:t>
      </w:r>
      <w:r w:rsidRPr="000D1FBE">
        <w:rPr>
          <w:rFonts w:asciiTheme="minorHAnsi" w:hAnsiTheme="minorHAnsi" w:cs="Arial"/>
          <w:sz w:val="22"/>
          <w:szCs w:val="22"/>
        </w:rPr>
        <w:t>amówienia, oferujemy wykonanie zamówienia za:</w:t>
      </w:r>
    </w:p>
    <w:p w:rsidR="0083410E" w:rsidRPr="000D1FBE" w:rsidRDefault="0083410E" w:rsidP="0063525D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,Italic" w:hAnsiTheme="minorHAnsi" w:cs="Arial"/>
          <w:i/>
          <w:iCs/>
          <w:sz w:val="22"/>
          <w:szCs w:val="22"/>
          <w:lang w:eastAsia="pl-PL" w:bidi="ar-SA"/>
        </w:rPr>
      </w:pPr>
    </w:p>
    <w:p w:rsidR="00B6164B" w:rsidRPr="000D1FBE" w:rsidRDefault="00B6164B" w:rsidP="00F63932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Oferujemy realizację przedmiotu zamówienia zgodnie z wymogami Specyfikacji Istotnych Warunków Zamówienia za cenę </w:t>
      </w:r>
    </w:p>
    <w:p w:rsidR="00B6164B" w:rsidRPr="000D1FBE" w:rsidRDefault="00B6164B" w:rsidP="00F63932">
      <w:pPr>
        <w:pStyle w:val="Tekstpodstawowywcity3"/>
        <w:spacing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b/>
          <w:sz w:val="22"/>
          <w:szCs w:val="22"/>
        </w:rPr>
        <w:t>Wartość brutto</w:t>
      </w:r>
      <w:r w:rsidRPr="000D1FBE">
        <w:rPr>
          <w:rFonts w:asciiTheme="minorHAnsi" w:hAnsiTheme="minorHAnsi" w:cs="Arial"/>
          <w:sz w:val="22"/>
          <w:szCs w:val="22"/>
        </w:rPr>
        <w:t>: .........................................................................................</w:t>
      </w:r>
      <w:r w:rsidR="00D20395" w:rsidRPr="000D1FBE">
        <w:rPr>
          <w:rFonts w:asciiTheme="minorHAnsi" w:hAnsiTheme="minorHAnsi" w:cs="Arial"/>
          <w:sz w:val="22"/>
          <w:szCs w:val="22"/>
        </w:rPr>
        <w:t>...........................zł</w:t>
      </w:r>
      <w:r w:rsidR="00854D2C">
        <w:rPr>
          <w:rFonts w:asciiTheme="minorHAnsi" w:hAnsiTheme="minorHAnsi" w:cs="Arial"/>
          <w:sz w:val="22"/>
          <w:szCs w:val="22"/>
        </w:rPr>
        <w:t xml:space="preserve"> </w:t>
      </w:r>
    </w:p>
    <w:p w:rsidR="00B6164B" w:rsidRDefault="00B6164B" w:rsidP="00F63932">
      <w:pPr>
        <w:pStyle w:val="Akapitzlist"/>
        <w:numPr>
          <w:ilvl w:val="0"/>
          <w:numId w:val="11"/>
        </w:numPr>
        <w:spacing w:after="120"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Cenę oferty w ust. 1 stanowi iloczyn cen jednostkowych dla poszczególnych stref czasowych </w:t>
      </w:r>
      <w:r w:rsidR="0009491C">
        <w:rPr>
          <w:rFonts w:asciiTheme="minorHAnsi" w:hAnsiTheme="minorHAnsi" w:cs="Arial"/>
          <w:sz w:val="22"/>
          <w:szCs w:val="22"/>
        </w:rPr>
        <w:t xml:space="preserve">wg </w:t>
      </w:r>
      <w:proofErr w:type="spellStart"/>
      <w:r w:rsidR="0009491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09491C">
        <w:rPr>
          <w:rFonts w:asciiTheme="minorHAnsi" w:hAnsiTheme="minorHAnsi" w:cs="Arial"/>
          <w:sz w:val="22"/>
          <w:szCs w:val="22"/>
        </w:rPr>
        <w:t xml:space="preserve"> 3</w:t>
      </w:r>
      <w:r w:rsidR="00AC0037" w:rsidRPr="000D1FBE">
        <w:rPr>
          <w:rFonts w:asciiTheme="minorHAnsi" w:hAnsiTheme="minorHAnsi" w:cs="Arial"/>
          <w:sz w:val="22"/>
          <w:szCs w:val="22"/>
        </w:rPr>
        <w:t xml:space="preserve"> oferty </w:t>
      </w:r>
      <w:r w:rsidRPr="000D1FBE">
        <w:rPr>
          <w:rFonts w:asciiTheme="minorHAnsi" w:hAnsiTheme="minorHAnsi" w:cs="Arial"/>
          <w:sz w:val="22"/>
          <w:szCs w:val="22"/>
        </w:rPr>
        <w:t xml:space="preserve">oraz wielkości zużycia energii elektrycznej </w:t>
      </w:r>
      <w:r w:rsidR="00D20395" w:rsidRPr="000D1FBE">
        <w:rPr>
          <w:rFonts w:asciiTheme="minorHAnsi" w:hAnsiTheme="minorHAnsi" w:cs="Arial"/>
          <w:sz w:val="22"/>
          <w:szCs w:val="22"/>
        </w:rPr>
        <w:t xml:space="preserve">w poszczególnych strefach </w:t>
      </w:r>
      <w:r w:rsidRPr="000D1FBE">
        <w:rPr>
          <w:rFonts w:asciiTheme="minorHAnsi" w:hAnsiTheme="minorHAnsi" w:cs="Arial"/>
          <w:sz w:val="22"/>
          <w:szCs w:val="22"/>
        </w:rPr>
        <w:t>w</w:t>
      </w:r>
      <w:r w:rsidR="00DC1D0E">
        <w:rPr>
          <w:rFonts w:asciiTheme="minorHAnsi" w:hAnsiTheme="minorHAnsi" w:cs="Arial"/>
          <w:sz w:val="22"/>
          <w:szCs w:val="22"/>
        </w:rPr>
        <w:t xml:space="preserve">yrażonych w </w:t>
      </w:r>
      <w:proofErr w:type="spellStart"/>
      <w:r w:rsidR="00DC1D0E">
        <w:rPr>
          <w:rFonts w:asciiTheme="minorHAnsi" w:hAnsiTheme="minorHAnsi" w:cs="Arial"/>
          <w:sz w:val="22"/>
          <w:szCs w:val="22"/>
        </w:rPr>
        <w:t>MWh</w:t>
      </w:r>
      <w:proofErr w:type="spellEnd"/>
      <w:r w:rsidR="00DC1D0E">
        <w:rPr>
          <w:rFonts w:asciiTheme="minorHAnsi" w:hAnsiTheme="minorHAnsi" w:cs="Arial"/>
          <w:sz w:val="22"/>
          <w:szCs w:val="22"/>
        </w:rPr>
        <w:t xml:space="preserve"> określonych w S</w:t>
      </w:r>
      <w:r w:rsidRPr="000D1FBE">
        <w:rPr>
          <w:rFonts w:asciiTheme="minorHAnsi" w:hAnsiTheme="minorHAnsi" w:cs="Arial"/>
          <w:sz w:val="22"/>
          <w:szCs w:val="22"/>
        </w:rPr>
        <w:t>WZ w rozdziale III.</w:t>
      </w:r>
    </w:p>
    <w:p w:rsidR="00DC1D0E" w:rsidRDefault="00DC1D0E" w:rsidP="00DC1D0E">
      <w:pPr>
        <w:pStyle w:val="Akapitzlist"/>
        <w:spacing w:after="120" w:line="312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:rsidR="00DC1D0E" w:rsidRPr="00DC1D0E" w:rsidRDefault="00DC1D0E" w:rsidP="00D848C3">
      <w:pPr>
        <w:pStyle w:val="Legenda"/>
        <w:keepNext/>
        <w:spacing w:after="0"/>
        <w:rPr>
          <w:sz w:val="22"/>
          <w:szCs w:val="22"/>
        </w:rPr>
      </w:pPr>
      <w:r w:rsidRPr="00DC1D0E">
        <w:rPr>
          <w:sz w:val="22"/>
          <w:szCs w:val="22"/>
        </w:rPr>
        <w:lastRenderedPageBreak/>
        <w:t xml:space="preserve">Na rok 2026 </w:t>
      </w:r>
    </w:p>
    <w:tbl>
      <w:tblPr>
        <w:tblStyle w:val="Tabela-Siatka"/>
        <w:tblW w:w="8741" w:type="dxa"/>
        <w:tblLook w:val="04A0"/>
      </w:tblPr>
      <w:tblGrid>
        <w:gridCol w:w="3227"/>
        <w:gridCol w:w="1359"/>
        <w:gridCol w:w="1418"/>
        <w:gridCol w:w="1177"/>
        <w:gridCol w:w="1560"/>
      </w:tblGrid>
      <w:tr w:rsidR="0056170A" w:rsidRPr="000D1FBE" w:rsidTr="00364965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6170A" w:rsidRPr="000D1FBE" w:rsidRDefault="0056170A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56170A" w:rsidRPr="000D1FBE" w:rsidTr="00364965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0D1FBE">
              <w:rPr>
                <w:rFonts w:asciiTheme="minorHAnsi" w:hAnsiTheme="minorHAnsi" w:cs="Arial"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</w:tr>
      <w:tr w:rsidR="0056170A" w:rsidRPr="000D1FBE" w:rsidTr="00F47E66">
        <w:tc>
          <w:tcPr>
            <w:tcW w:w="8741" w:type="dxa"/>
            <w:gridSpan w:val="5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do dalszej odsprzedaży</w:t>
            </w: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2B245B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66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  <w:vAlign w:val="center"/>
          </w:tcPr>
          <w:p w:rsidR="0056170A" w:rsidRPr="000D1FBE" w:rsidRDefault="00633F2C" w:rsidP="00633F2C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2 785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vAlign w:val="center"/>
          </w:tcPr>
          <w:p w:rsidR="0056170A" w:rsidRPr="00C71E86" w:rsidRDefault="00633F2C" w:rsidP="00852594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4 570</w:t>
            </w:r>
          </w:p>
        </w:tc>
        <w:tc>
          <w:tcPr>
            <w:tcW w:w="1418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4965" w:rsidRPr="000D1FBE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364965" w:rsidRPr="000D1FBE" w:rsidTr="00364965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64965">
              <w:rPr>
                <w:rFonts w:asciiTheme="minorHAnsi" w:hAnsiTheme="minorHAnsi" w:cs="Arial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4965" w:rsidRPr="00364965" w:rsidRDefault="00364965" w:rsidP="008222DD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</w:tr>
      <w:tr w:rsidR="0056170A" w:rsidRPr="000D1FBE" w:rsidTr="0056170A">
        <w:tc>
          <w:tcPr>
            <w:tcW w:w="8741" w:type="dxa"/>
            <w:gridSpan w:val="5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na potrzeby własne</w:t>
            </w: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</w:tcPr>
          <w:p w:rsidR="0056170A" w:rsidRPr="000D1FBE" w:rsidRDefault="00633F2C" w:rsidP="005B743F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</w:tcPr>
          <w:p w:rsidR="0056170A" w:rsidRPr="000D1FBE" w:rsidRDefault="00633F2C" w:rsidP="008C2FC7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CE3E71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</w:tcPr>
          <w:p w:rsidR="0056170A" w:rsidRPr="000D1FBE" w:rsidRDefault="00633F2C" w:rsidP="00ED3DB1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70A" w:rsidRPr="000D1FBE" w:rsidRDefault="0056170A" w:rsidP="005B743F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182DCB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6170A" w:rsidRPr="000D1FBE" w:rsidRDefault="00CE3E71" w:rsidP="00ED3DB1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33F2C">
              <w:rPr>
                <w:rFonts w:asciiTheme="minorHAnsi" w:hAnsiTheme="minorHAnsi" w:cs="Arial"/>
                <w:b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4965" w:rsidRPr="000D1FBE" w:rsidTr="00364965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364965" w:rsidRPr="000D1FBE" w:rsidRDefault="00364965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6170A" w:rsidRPr="000D1FBE" w:rsidTr="00364965">
        <w:trPr>
          <w:trHeight w:val="463"/>
        </w:trPr>
        <w:tc>
          <w:tcPr>
            <w:tcW w:w="45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170A" w:rsidRPr="000D1FBE" w:rsidRDefault="0056170A" w:rsidP="005B743F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9641B" w:rsidRDefault="0069641B" w:rsidP="0069641B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sz w:val="25"/>
          <w:szCs w:val="25"/>
          <w:lang w:eastAsia="pl-PL" w:bidi="ar-SA"/>
        </w:rPr>
      </w:pPr>
    </w:p>
    <w:p w:rsidR="00DC1D0E" w:rsidRPr="00DC1D0E" w:rsidRDefault="00DC1D0E" w:rsidP="00D848C3">
      <w:pPr>
        <w:pStyle w:val="Legenda"/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Na rok 2027</w:t>
      </w:r>
      <w:r w:rsidRPr="00DC1D0E">
        <w:rPr>
          <w:sz w:val="22"/>
          <w:szCs w:val="22"/>
        </w:rPr>
        <w:t xml:space="preserve"> </w:t>
      </w:r>
    </w:p>
    <w:tbl>
      <w:tblPr>
        <w:tblStyle w:val="Tabela-Siatka"/>
        <w:tblW w:w="8741" w:type="dxa"/>
        <w:tblLook w:val="04A0"/>
      </w:tblPr>
      <w:tblGrid>
        <w:gridCol w:w="3227"/>
        <w:gridCol w:w="1359"/>
        <w:gridCol w:w="1418"/>
        <w:gridCol w:w="1177"/>
        <w:gridCol w:w="1560"/>
      </w:tblGrid>
      <w:tr w:rsidR="00DC1D0E" w:rsidRPr="000D1FBE" w:rsidTr="00815763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DC1D0E" w:rsidRPr="000D1FBE" w:rsidTr="00815763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0D1FBE">
              <w:rPr>
                <w:rFonts w:asciiTheme="minorHAnsi" w:hAnsiTheme="minorHAnsi" w:cs="Arial"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1FBE">
              <w:rPr>
                <w:rFonts w:asciiTheme="minorHAnsi" w:hAnsiTheme="minorHAnsi" w:cs="Arial"/>
                <w:sz w:val="18"/>
                <w:szCs w:val="18"/>
              </w:rPr>
              <w:t>zł</w:t>
            </w:r>
          </w:p>
        </w:tc>
      </w:tr>
      <w:tr w:rsidR="00DC1D0E" w:rsidRPr="000D1FBE" w:rsidTr="00815763">
        <w:tc>
          <w:tcPr>
            <w:tcW w:w="8741" w:type="dxa"/>
            <w:gridSpan w:val="5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do dalszej odsprzedaży</w:t>
            </w: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1 120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665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2 785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vAlign w:val="center"/>
          </w:tcPr>
          <w:p w:rsidR="00DC1D0E" w:rsidRPr="00C71E86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4 570</w:t>
            </w:r>
          </w:p>
        </w:tc>
        <w:tc>
          <w:tcPr>
            <w:tcW w:w="1418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508"/>
        </w:trPr>
        <w:tc>
          <w:tcPr>
            <w:tcW w:w="322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[netto 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Wartość [brutto ]</w:t>
            </w:r>
          </w:p>
        </w:tc>
      </w:tr>
      <w:tr w:rsidR="00DC1D0E" w:rsidRPr="000D1FBE" w:rsidTr="00815763">
        <w:trPr>
          <w:trHeight w:hRule="exact" w:val="22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64965">
              <w:rPr>
                <w:rFonts w:asciiTheme="minorHAnsi" w:hAnsiTheme="minorHAnsi" w:cs="Arial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C1D0E" w:rsidRPr="00364965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4965">
              <w:rPr>
                <w:rFonts w:asciiTheme="minorHAnsi" w:hAnsiTheme="minorHAnsi" w:cs="Arial"/>
                <w:sz w:val="22"/>
                <w:szCs w:val="22"/>
              </w:rPr>
              <w:t>zł</w:t>
            </w:r>
          </w:p>
        </w:tc>
      </w:tr>
      <w:tr w:rsidR="00DC1D0E" w:rsidRPr="000D1FBE" w:rsidTr="00815763">
        <w:tc>
          <w:tcPr>
            <w:tcW w:w="8741" w:type="dxa"/>
            <w:gridSpan w:val="5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Energia na potrzeby własne</w:t>
            </w: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</w:tc>
        <w:tc>
          <w:tcPr>
            <w:tcW w:w="1359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7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70"/>
        </w:trPr>
        <w:tc>
          <w:tcPr>
            <w:tcW w:w="8741" w:type="dxa"/>
            <w:gridSpan w:val="5"/>
            <w:tcBorders>
              <w:bottom w:val="single" w:sz="4" w:space="0" w:color="auto"/>
            </w:tcBorders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1D0E" w:rsidRPr="000D1FBE" w:rsidTr="00815763">
        <w:trPr>
          <w:trHeight w:val="463"/>
        </w:trPr>
        <w:tc>
          <w:tcPr>
            <w:tcW w:w="45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1D0E" w:rsidRPr="000D1FBE" w:rsidRDefault="00DC1D0E" w:rsidP="0081576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6164B" w:rsidRPr="0056170A" w:rsidRDefault="00B6164B" w:rsidP="00C10A5D">
      <w:pPr>
        <w:pStyle w:val="Akapitzlist"/>
        <w:numPr>
          <w:ilvl w:val="0"/>
          <w:numId w:val="11"/>
        </w:numPr>
        <w:spacing w:after="0" w:line="240" w:lineRule="auto"/>
        <w:ind w:left="284"/>
        <w:jc w:val="left"/>
        <w:rPr>
          <w:rFonts w:asciiTheme="minorHAnsi" w:hAnsiTheme="minorHAnsi" w:cs="Arial"/>
          <w:sz w:val="25"/>
          <w:szCs w:val="25"/>
          <w:lang w:eastAsia="pl-PL" w:bidi="ar-SA"/>
        </w:rPr>
      </w:pPr>
      <w:r w:rsidRPr="000D1FBE">
        <w:rPr>
          <w:rFonts w:asciiTheme="minorHAnsi" w:hAnsiTheme="minorHAnsi" w:cs="Arial"/>
          <w:sz w:val="22"/>
          <w:szCs w:val="22"/>
        </w:rPr>
        <w:lastRenderedPageBreak/>
        <w:t xml:space="preserve">Ceny jednostkowe energii elektrycznej dla poszczególnych stref czasowych </w:t>
      </w:r>
    </w:p>
    <w:p w:rsidR="0056170A" w:rsidRDefault="0056170A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:rsidR="0056170A" w:rsidRPr="0056170A" w:rsidRDefault="00CE3E71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b/>
          <w:sz w:val="25"/>
          <w:szCs w:val="25"/>
          <w:lang w:eastAsia="pl-PL" w:bidi="ar-SA"/>
        </w:rPr>
      </w:pPr>
      <w:r>
        <w:rPr>
          <w:rFonts w:asciiTheme="minorHAnsi" w:hAnsiTheme="minorHAnsi" w:cs="Arial"/>
          <w:b/>
          <w:sz w:val="22"/>
          <w:szCs w:val="22"/>
        </w:rPr>
        <w:t>Na rok 202</w:t>
      </w:r>
      <w:r w:rsidR="00633F2C">
        <w:rPr>
          <w:rFonts w:asciiTheme="minorHAnsi" w:hAnsiTheme="minorHAnsi" w:cs="Arial"/>
          <w:b/>
          <w:sz w:val="22"/>
          <w:szCs w:val="22"/>
        </w:rPr>
        <w:t>6</w:t>
      </w:r>
    </w:p>
    <w:tbl>
      <w:tblPr>
        <w:tblStyle w:val="Tabela-Siatka"/>
        <w:tblW w:w="9889" w:type="dxa"/>
        <w:tblLook w:val="04A0"/>
      </w:tblPr>
      <w:tblGrid>
        <w:gridCol w:w="4219"/>
        <w:gridCol w:w="1669"/>
        <w:gridCol w:w="1988"/>
        <w:gridCol w:w="2013"/>
      </w:tblGrid>
      <w:tr w:rsidR="00FC3964" w:rsidRPr="000D1FBE" w:rsidTr="00FC3964"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Współczynnik strefowy</w:t>
            </w:r>
          </w:p>
        </w:tc>
        <w:tc>
          <w:tcPr>
            <w:tcW w:w="1988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do dalszej odsprzedaży</w:t>
            </w:r>
          </w:p>
        </w:tc>
        <w:tc>
          <w:tcPr>
            <w:tcW w:w="2013" w:type="dxa"/>
          </w:tcPr>
          <w:p w:rsidR="00FC3964" w:rsidRPr="000D1FBE" w:rsidRDefault="00FC3964" w:rsidP="001F59DB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na potrzeby własne</w:t>
            </w:r>
          </w:p>
        </w:tc>
      </w:tr>
      <w:tr w:rsidR="00FC3964" w:rsidRPr="000D1FBE" w:rsidTr="00FC3964">
        <w:trPr>
          <w:trHeight w:val="260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</w:tr>
      <w:tr w:rsidR="00FC3964" w:rsidRPr="000D1FBE" w:rsidTr="00FC3964"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M - marża ( w tym koszt bilansowania)</w:t>
            </w:r>
          </w:p>
        </w:tc>
        <w:tc>
          <w:tcPr>
            <w:tcW w:w="1669" w:type="dxa"/>
          </w:tcPr>
          <w:p w:rsidR="00FC3964" w:rsidRPr="000D1FBE" w:rsidRDefault="00EB15D3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28" style="position:absolute;left:0;text-align:left;margin-left:-5.05pt;margin-top:-.2pt;width:84pt;height:15.95pt;z-index:251660288;mso-position-horizontal-relative:text;mso-position-vertical-relative:text" coordorigin="5535,10346" coordsize="1680,31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5535;top:10346;width:1680;height:319" o:connectortype="straight"/>
                  <v:shape id="_x0000_s102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629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konwencjonalnej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szczyt przedpołudniowy </w:t>
            </w:r>
          </w:p>
          <w:p w:rsidR="00FC3964" w:rsidRPr="000D1FBE" w:rsidRDefault="000E077A" w:rsidP="00101521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(indeks BASE_Y_</w:t>
            </w:r>
            <w:r w:rsidR="0085259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695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FC3964" w:rsidRPr="000D1FBE" w:rsidRDefault="00FC3964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52594">
              <w:rPr>
                <w:rFonts w:asciiTheme="minorHAnsi" w:hAnsiTheme="minorHAnsi" w:cs="Arial"/>
                <w:sz w:val="22"/>
                <w:szCs w:val="22"/>
              </w:rPr>
              <w:t>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0"/>
        </w:trPr>
        <w:tc>
          <w:tcPr>
            <w:tcW w:w="4219" w:type="dxa"/>
            <w:vAlign w:val="center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reszta doby </w:t>
            </w:r>
          </w:p>
          <w:p w:rsidR="00FC3964" w:rsidRPr="000D1FBE" w:rsidRDefault="00852594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c>
          <w:tcPr>
            <w:tcW w:w="4219" w:type="dxa"/>
            <w:vAlign w:val="center"/>
          </w:tcPr>
          <w:p w:rsidR="00FC3964" w:rsidRPr="000D1FBE" w:rsidRDefault="00EB15D3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32" style="position:absolute;margin-left:204.65pt;margin-top:.4pt;width:84pt;height:15.95pt;z-index:251662336;mso-position-horizontal-relative:text;mso-position-vertical-relative:text" coordorigin="5535,10346" coordsize="1680,319">
                  <v:shape id="_x0000_s1033" type="#_x0000_t32" style="position:absolute;left:5535;top:10346;width:1680;height:319" o:connectortype="straight"/>
                  <v:shape id="_x0000_s1034" type="#_x0000_t32" style="position:absolute;left:5535;top:10346;width:1680;height:319;flip:x" o:connectortype="straight"/>
                </v:group>
              </w:pic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K - Koszt praw majątkowych</w:t>
            </w:r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EB15D3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35" style="position:absolute;left:0;text-align:left;margin-left:-4.5pt;margin-top:.4pt;width:96.95pt;height:15.95pt;z-index:251663360;mso-position-horizontal-relative:text;mso-position-vertical-relative:text" coordorigin="5535,10346" coordsize="1680,319">
                  <v:shape id="_x0000_s1036" type="#_x0000_t32" style="position:absolute;left:5535;top:10346;width:1680;height:319" o:connectortype="straight"/>
                  <v:shape id="_x0000_s103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43F" w:rsidRPr="000D1FBE" w:rsidTr="00623534">
        <w:tc>
          <w:tcPr>
            <w:tcW w:w="4219" w:type="dxa"/>
            <w:vAlign w:val="center"/>
          </w:tcPr>
          <w:p w:rsidR="005B743F" w:rsidRPr="000D1FBE" w:rsidRDefault="005B743F" w:rsidP="00FC3964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ostateczna za energię elektryczną:</w:t>
            </w:r>
          </w:p>
        </w:tc>
        <w:tc>
          <w:tcPr>
            <w:tcW w:w="5670" w:type="dxa"/>
            <w:gridSpan w:val="3"/>
          </w:tcPr>
          <w:p w:rsidR="005B743F" w:rsidRPr="000D1FBE" w:rsidRDefault="005B743F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84"/>
        </w:trPr>
        <w:tc>
          <w:tcPr>
            <w:tcW w:w="4219" w:type="dxa"/>
          </w:tcPr>
          <w:p w:rsidR="00FC3964" w:rsidRPr="000D1FBE" w:rsidRDefault="00EB15D3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1" style="position:absolute;left:0;text-align:left;margin-left:204.55pt;margin-top:-1.05pt;width:84pt;height:30.2pt;z-index:251665408;mso-position-horizontal-relative:text;mso-position-vertical-relative:text" coordorigin="5535,10346" coordsize="1680,319">
                  <v:shape id="_x0000_s1042" type="#_x0000_t32" style="position:absolute;left:5535;top:10346;width:1680;height:319" o:connectortype="straight"/>
                  <v:shape id="_x0000_s1043" type="#_x0000_t32" style="position:absolute;left:5535;top:10346;width:1680;height:319;flip:x" o:connectortype="straight"/>
                </v:group>
              </w:pic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  <w:p w:rsidR="00FC3964" w:rsidRPr="000D1FBE" w:rsidRDefault="00FC3964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Cszppd+K</w:t>
            </w:r>
            <w:proofErr w:type="spellEnd"/>
          </w:p>
        </w:tc>
        <w:tc>
          <w:tcPr>
            <w:tcW w:w="1669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0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FC3964" w:rsidRPr="000D1FBE" w:rsidRDefault="00FC3964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FC3964" w:rsidRPr="000D1FBE" w:rsidRDefault="00EB15D3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4" style="position:absolute;left:0;text-align:left;margin-left:-4.7pt;margin-top:-.55pt;width:84pt;height:30.2pt;z-index:251666432;mso-position-horizontal-relative:text;mso-position-vertical-relative:text" coordorigin="5535,10346" coordsize="1680,319">
                  <v:shape id="_x0000_s1045" type="#_x0000_t32" style="position:absolute;left:5535;top:10346;width:1680;height:319" o:connectortype="straight"/>
                  <v:shape id="_x0000_s1046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964" w:rsidRPr="000D1FBE" w:rsidTr="00FC3964">
        <w:trPr>
          <w:trHeight w:val="558"/>
        </w:trPr>
        <w:tc>
          <w:tcPr>
            <w:tcW w:w="4219" w:type="dxa"/>
          </w:tcPr>
          <w:p w:rsidR="00FC3964" w:rsidRPr="000D1FBE" w:rsidRDefault="00FC3964" w:rsidP="00FC396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  <w:p w:rsidR="00FC3964" w:rsidRPr="000D1FBE" w:rsidRDefault="00CF1BEB" w:rsidP="007128B4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>+K</w:t>
            </w:r>
            <w:proofErr w:type="spellEnd"/>
            <w:r w:rsidR="00FC3964"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FC3964" w:rsidRPr="000D1FBE" w:rsidRDefault="00EB15D3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47" style="position:absolute;left:0;text-align:left;margin-left:-3.95pt;margin-top:-.1pt;width:84pt;height:26.25pt;z-index:251667456;mso-position-horizontal-relative:text;mso-position-vertical-relative:text" coordorigin="5535,10346" coordsize="1680,319">
                  <v:shape id="_x0000_s1048" type="#_x0000_t32" style="position:absolute;left:5535;top:10346;width:1680;height:319" o:connectortype="straight"/>
                  <v:shape id="_x0000_s1049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FC3964" w:rsidRPr="000D1FBE" w:rsidRDefault="00FC3964" w:rsidP="00FC3964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6170A" w:rsidRPr="0056170A" w:rsidRDefault="00CE3E71" w:rsidP="0056170A">
      <w:pPr>
        <w:pStyle w:val="Akapitzlist"/>
        <w:spacing w:after="0" w:line="240" w:lineRule="auto"/>
        <w:ind w:left="284"/>
        <w:jc w:val="left"/>
        <w:rPr>
          <w:rFonts w:asciiTheme="minorHAnsi" w:hAnsiTheme="minorHAnsi" w:cs="Arial"/>
          <w:b/>
          <w:sz w:val="25"/>
          <w:szCs w:val="25"/>
          <w:lang w:eastAsia="pl-PL" w:bidi="ar-SA"/>
        </w:rPr>
      </w:pPr>
      <w:r>
        <w:rPr>
          <w:rFonts w:asciiTheme="minorHAnsi" w:hAnsiTheme="minorHAnsi" w:cs="Arial"/>
          <w:b/>
          <w:sz w:val="22"/>
          <w:szCs w:val="22"/>
        </w:rPr>
        <w:t>Na rok 202</w:t>
      </w:r>
      <w:r w:rsidR="00633F2C">
        <w:rPr>
          <w:rFonts w:asciiTheme="minorHAnsi" w:hAnsiTheme="minorHAnsi" w:cs="Arial"/>
          <w:b/>
          <w:sz w:val="22"/>
          <w:szCs w:val="22"/>
        </w:rPr>
        <w:t>7</w:t>
      </w:r>
    </w:p>
    <w:tbl>
      <w:tblPr>
        <w:tblStyle w:val="Tabela-Siatka"/>
        <w:tblW w:w="9889" w:type="dxa"/>
        <w:tblLook w:val="04A0"/>
      </w:tblPr>
      <w:tblGrid>
        <w:gridCol w:w="4219"/>
        <w:gridCol w:w="1669"/>
        <w:gridCol w:w="1988"/>
        <w:gridCol w:w="2013"/>
      </w:tblGrid>
      <w:tr w:rsidR="0056170A" w:rsidRPr="000D1FBE" w:rsidTr="008222DD"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Współczynnik strefowy</w: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do dalszej odsprzedaży</w: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Energia na potrzeby własne</w:t>
            </w:r>
          </w:p>
        </w:tc>
      </w:tr>
      <w:tr w:rsidR="0056170A" w:rsidRPr="000D1FBE" w:rsidTr="008222DD">
        <w:trPr>
          <w:trHeight w:val="260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netto (PLN)</w:t>
            </w: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M - marża ( w tym koszt bilansowania)</w:t>
            </w:r>
          </w:p>
        </w:tc>
        <w:tc>
          <w:tcPr>
            <w:tcW w:w="1669" w:type="dxa"/>
          </w:tcPr>
          <w:p w:rsidR="0056170A" w:rsidRPr="000D1FBE" w:rsidRDefault="00EB15D3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0" style="position:absolute;left:0;text-align:left;margin-left:-5.05pt;margin-top:-.2pt;width:84pt;height:15.95pt;z-index:251669504;mso-position-horizontal-relative:text;mso-position-vertical-relative:text" coordorigin="5535,10346" coordsize="1680,319">
                  <v:shape id="_x0000_s1051" type="#_x0000_t32" style="position:absolute;left:5535;top:10346;width:1680;height:319" o:connectortype="straight"/>
                  <v:shape id="_x0000_s1052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629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konwencjonalnej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szczyt przedpołudniowy 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(indeks BASE_Y_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695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</w:rPr>
              <w:t>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0"/>
        </w:trPr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- Cena energii konwencjonalne 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Strefa reszta doby </w:t>
            </w:r>
          </w:p>
          <w:p w:rsidR="0056170A" w:rsidRPr="000D1FBE" w:rsidRDefault="0056170A" w:rsidP="00D848C3">
            <w:pPr>
              <w:pStyle w:val="Tekstpodstawowywcity3"/>
              <w:spacing w:after="0" w:line="240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(indeks BASE_Y_2</w:t>
            </w:r>
            <w:r w:rsidR="00D848C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D1FB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EB15D3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3" style="position:absolute;margin-left:204.65pt;margin-top:.4pt;width:84pt;height:15.95pt;z-index:251670528;mso-position-horizontal-relative:text;mso-position-vertical-relative:text" coordorigin="5535,10346" coordsize="1680,319">
                  <v:shape id="_x0000_s1054" type="#_x0000_t32" style="position:absolute;left:5535;top:10346;width:1680;height:319" o:connectortype="straight"/>
                  <v:shape id="_x0000_s1055" type="#_x0000_t32" style="position:absolute;left:5535;top:10346;width:1680;height:319;flip:x" o:connectortype="straight"/>
                </v:group>
              </w:pict>
            </w:r>
            <w:r w:rsidR="0056170A" w:rsidRPr="000D1FBE">
              <w:rPr>
                <w:rFonts w:asciiTheme="minorHAnsi" w:hAnsiTheme="minorHAnsi" w:cs="Arial"/>
                <w:sz w:val="22"/>
                <w:szCs w:val="22"/>
              </w:rPr>
              <w:t>K - Koszt praw majątkowych</w:t>
            </w:r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EB15D3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6" style="position:absolute;left:0;text-align:left;margin-left:-4.5pt;margin-top:.4pt;width:96.95pt;height:15.95pt;z-index:251671552;mso-position-horizontal-relative:text;mso-position-vertical-relative:text" coordorigin="5535,10346" coordsize="1680,319">
                  <v:shape id="_x0000_s1057" type="#_x0000_t32" style="position:absolute;left:5535;top:10346;width:1680;height:319" o:connectortype="straight"/>
                  <v:shape id="_x0000_s1058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c>
          <w:tcPr>
            <w:tcW w:w="4219" w:type="dxa"/>
            <w:vAlign w:val="center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Cena ostateczna za energię elektryczną:</w:t>
            </w:r>
          </w:p>
        </w:tc>
        <w:tc>
          <w:tcPr>
            <w:tcW w:w="5670" w:type="dxa"/>
            <w:gridSpan w:val="3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84"/>
        </w:trPr>
        <w:tc>
          <w:tcPr>
            <w:tcW w:w="4219" w:type="dxa"/>
          </w:tcPr>
          <w:p w:rsidR="0056170A" w:rsidRPr="000D1FBE" w:rsidRDefault="00EB15D3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59" style="position:absolute;left:0;text-align:left;margin-left:204.55pt;margin-top:-1.05pt;width:84pt;height:30.2pt;z-index:251672576;mso-position-horizontal-relative:text;mso-position-vertical-relative:text" coordorigin="5535,10346" coordsize="1680,319">
                  <v:shape id="_x0000_s1060" type="#_x0000_t32" style="position:absolute;left:5535;top:10346;width:1680;height:319" o:connectortype="straight"/>
                  <v:shape id="_x0000_s1061" type="#_x0000_t32" style="position:absolute;left:5535;top:10346;width:1680;height:319;flip:x" o:connectortype="straight"/>
                </v:group>
              </w:pict>
            </w:r>
            <w:r w:rsidR="0056170A" w:rsidRPr="000D1FBE">
              <w:rPr>
                <w:rFonts w:asciiTheme="minorHAnsi" w:hAnsiTheme="minorHAnsi" w:cs="Arial"/>
                <w:sz w:val="22"/>
                <w:szCs w:val="22"/>
              </w:rPr>
              <w:t>Strefa szczyt przedpołudniowy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Cszppd+K</w:t>
            </w:r>
            <w:proofErr w:type="spellEnd"/>
          </w:p>
        </w:tc>
        <w:tc>
          <w:tcPr>
            <w:tcW w:w="1669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0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szczyt popołudniowy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Cszpp+K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56170A" w:rsidRPr="000D1FBE" w:rsidRDefault="00EB15D3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62" style="position:absolute;left:0;text-align:left;margin-left:-4.7pt;margin-top:-.55pt;width:84pt;height:30.2pt;z-index:251673600;mso-position-horizontal-relative:text;mso-position-vertical-relative:text" coordorigin="5535,10346" coordsize="1680,319">
                  <v:shape id="_x0000_s1063" type="#_x0000_t32" style="position:absolute;left:5535;top:10346;width:1680;height:319" o:connectortype="straight"/>
                  <v:shape id="_x0000_s1064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170A" w:rsidRPr="000D1FBE" w:rsidTr="008222DD">
        <w:trPr>
          <w:trHeight w:val="558"/>
        </w:trPr>
        <w:tc>
          <w:tcPr>
            <w:tcW w:w="4219" w:type="dxa"/>
          </w:tcPr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>Strefa reszta doby</w:t>
            </w:r>
          </w:p>
          <w:p w:rsidR="0056170A" w:rsidRPr="000D1FBE" w:rsidRDefault="0056170A" w:rsidP="008222DD">
            <w:pPr>
              <w:pStyle w:val="Tekstpodstawowywcity3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M+ </w:t>
            </w:r>
            <w:proofErr w:type="spellStart"/>
            <w:r w:rsidRPr="000D1FBE">
              <w:rPr>
                <w:rFonts w:asciiTheme="minorHAnsi" w:hAnsiTheme="minorHAnsi" w:cs="Arial"/>
                <w:sz w:val="22"/>
                <w:szCs w:val="22"/>
              </w:rPr>
              <w:t>Crd+K</w:t>
            </w:r>
            <w:proofErr w:type="spellEnd"/>
            <w:r w:rsidRPr="000D1F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56170A" w:rsidRPr="000D1FBE" w:rsidRDefault="00EB15D3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eastAsia="pl-PL" w:bidi="ar-SA"/>
              </w:rPr>
              <w:pict>
                <v:group id="_x0000_s1065" style="position:absolute;left:0;text-align:left;margin-left:-3.95pt;margin-top:-.1pt;width:84pt;height:26.25pt;z-index:251674624;mso-position-horizontal-relative:text;mso-position-vertical-relative:text" coordorigin="5535,10346" coordsize="1680,319">
                  <v:shape id="_x0000_s1066" type="#_x0000_t32" style="position:absolute;left:5535;top:10346;width:1680;height:319" o:connectortype="straight"/>
                  <v:shape id="_x0000_s1067" type="#_x0000_t32" style="position:absolute;left:5535;top:10346;width:1680;height:319;flip:x" o:connectortype="straight"/>
                </v:group>
              </w:pict>
            </w:r>
          </w:p>
        </w:tc>
        <w:tc>
          <w:tcPr>
            <w:tcW w:w="1988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56170A" w:rsidRPr="000D1FBE" w:rsidRDefault="0056170A" w:rsidP="008222DD">
            <w:pPr>
              <w:pStyle w:val="Tekstpodstawowywcity3"/>
              <w:spacing w:after="0" w:line="312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6170A" w:rsidRPr="0056170A" w:rsidRDefault="0056170A" w:rsidP="0056170A">
      <w:pPr>
        <w:spacing w:after="120" w:line="312" w:lineRule="auto"/>
        <w:jc w:val="left"/>
        <w:rPr>
          <w:rFonts w:asciiTheme="minorHAnsi" w:hAnsiTheme="minorHAnsi" w:cs="Arial"/>
          <w:sz w:val="22"/>
          <w:szCs w:val="22"/>
        </w:rPr>
      </w:pPr>
    </w:p>
    <w:p w:rsidR="00B6164B" w:rsidRPr="000D1FBE" w:rsidRDefault="00AC0037" w:rsidP="0009491C">
      <w:pPr>
        <w:pStyle w:val="Akapitzlist"/>
        <w:numPr>
          <w:ilvl w:val="1"/>
          <w:numId w:val="12"/>
        </w:numPr>
        <w:spacing w:after="120" w:line="312" w:lineRule="auto"/>
        <w:ind w:left="426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lastRenderedPageBreak/>
        <w:t>W składowej ceny M, Wykonawca uwzględnia wysokość marży sprzedaży, koszty zmienności grafiku, koszty grafikowania i bilansowania handlowego oraz opłaty transakcyjne</w:t>
      </w:r>
      <w:r w:rsidR="00464B3A" w:rsidRPr="000D1FBE">
        <w:rPr>
          <w:rFonts w:asciiTheme="minorHAnsi" w:hAnsiTheme="minorHAnsi" w:cs="Arial"/>
          <w:sz w:val="22"/>
          <w:szCs w:val="22"/>
        </w:rPr>
        <w:t>.</w:t>
      </w:r>
    </w:p>
    <w:p w:rsidR="00AC0037" w:rsidRPr="00C71E86" w:rsidRDefault="00AC0037" w:rsidP="00464B3A">
      <w:pPr>
        <w:pStyle w:val="Akapitzlist"/>
        <w:numPr>
          <w:ilvl w:val="1"/>
          <w:numId w:val="12"/>
        </w:numPr>
        <w:spacing w:after="120" w:line="312" w:lineRule="auto"/>
        <w:ind w:left="425" w:hanging="431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 potrzeby wyboru najkorzystniejszej oferty Zamawiający przyjął, że ceny energii konwencjonalnej dla indeksu BASE_Y</w:t>
      </w:r>
      <w:r w:rsidR="00F63932" w:rsidRPr="000D1FBE">
        <w:rPr>
          <w:rFonts w:asciiTheme="minorHAnsi" w:hAnsiTheme="minorHAnsi" w:cs="Arial"/>
          <w:sz w:val="22"/>
          <w:szCs w:val="22"/>
        </w:rPr>
        <w:t>_</w:t>
      </w:r>
      <w:r w:rsidR="00BE0AED">
        <w:rPr>
          <w:rFonts w:asciiTheme="minorHAnsi" w:hAnsiTheme="minorHAnsi" w:cs="Arial"/>
          <w:sz w:val="22"/>
          <w:szCs w:val="22"/>
        </w:rPr>
        <w:t xml:space="preserve">26 </w:t>
      </w:r>
      <w:r w:rsidR="00F63932" w:rsidRPr="000D1FBE">
        <w:rPr>
          <w:rFonts w:asciiTheme="minorHAnsi" w:hAnsiTheme="minorHAnsi" w:cs="Arial"/>
          <w:sz w:val="22"/>
          <w:szCs w:val="22"/>
        </w:rPr>
        <w:t xml:space="preserve"> </w:t>
      </w:r>
      <w:r w:rsidRPr="000D1FBE">
        <w:rPr>
          <w:rFonts w:asciiTheme="minorHAnsi" w:hAnsiTheme="minorHAnsi" w:cs="Arial"/>
          <w:sz w:val="22"/>
          <w:szCs w:val="22"/>
        </w:rPr>
        <w:t>Wykonawca okre</w:t>
      </w:r>
      <w:r w:rsidR="00F63932" w:rsidRPr="000D1FBE">
        <w:rPr>
          <w:rFonts w:asciiTheme="minorHAnsi" w:hAnsiTheme="minorHAnsi" w:cs="Arial"/>
          <w:sz w:val="22"/>
          <w:szCs w:val="22"/>
        </w:rPr>
        <w:t>śli zgodnie z notowaniami TGE z </w:t>
      </w:r>
      <w:r w:rsidRPr="000D1FBE">
        <w:rPr>
          <w:rFonts w:asciiTheme="minorHAnsi" w:hAnsiTheme="minorHAnsi" w:cs="Arial"/>
          <w:sz w:val="22"/>
          <w:szCs w:val="22"/>
        </w:rPr>
        <w:t xml:space="preserve">dnia ogłoszenia postępowania </w:t>
      </w:r>
      <w:proofErr w:type="spellStart"/>
      <w:r w:rsidRPr="000D1FBE">
        <w:rPr>
          <w:rFonts w:asciiTheme="minorHAnsi" w:hAnsiTheme="minorHAnsi" w:cs="Arial"/>
          <w:sz w:val="22"/>
          <w:szCs w:val="22"/>
        </w:rPr>
        <w:t>tj</w:t>
      </w:r>
      <w:proofErr w:type="spellEnd"/>
      <w:r w:rsidRPr="000D1FBE">
        <w:rPr>
          <w:rFonts w:asciiTheme="minorHAnsi" w:hAnsiTheme="minorHAnsi" w:cs="Arial"/>
          <w:sz w:val="22"/>
          <w:szCs w:val="22"/>
        </w:rPr>
        <w:t xml:space="preserve"> </w:t>
      </w:r>
      <w:r w:rsidR="00BE0AED">
        <w:rPr>
          <w:rFonts w:asciiTheme="minorHAnsi" w:hAnsiTheme="minorHAnsi" w:cs="Arial"/>
          <w:sz w:val="22"/>
          <w:szCs w:val="22"/>
        </w:rPr>
        <w:t>8 maja 2025.</w:t>
      </w:r>
    </w:p>
    <w:p w:rsidR="00325C58" w:rsidRPr="000D1FBE" w:rsidRDefault="00CF1BEB" w:rsidP="00464B3A">
      <w:pPr>
        <w:pStyle w:val="Akapitzlist"/>
        <w:numPr>
          <w:ilvl w:val="1"/>
          <w:numId w:val="12"/>
        </w:numPr>
        <w:spacing w:after="120" w:line="312" w:lineRule="auto"/>
        <w:ind w:left="425" w:hanging="431"/>
        <w:contextualSpacing w:val="0"/>
        <w:jc w:val="left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W składowej ceny K Wykonawca określi </w:t>
      </w:r>
      <w:r w:rsidR="00325C58" w:rsidRPr="000D1FBE">
        <w:rPr>
          <w:rFonts w:asciiTheme="minorHAnsi" w:hAnsiTheme="minorHAnsi" w:cs="Arial"/>
          <w:sz w:val="22"/>
          <w:szCs w:val="22"/>
        </w:rPr>
        <w:t xml:space="preserve">koszt praw majątkowych do świadectw pochodzenia </w:t>
      </w:r>
      <w:r w:rsidR="00325C58" w:rsidRPr="000D1FBE">
        <w:rPr>
          <w:rFonts w:asciiTheme="minorHAnsi" w:hAnsiTheme="minorHAnsi" w:cs="Arial"/>
          <w:b/>
          <w:sz w:val="22"/>
          <w:szCs w:val="22"/>
        </w:rPr>
        <w:t>K</w:t>
      </w:r>
      <w:r w:rsidR="00325C58" w:rsidRPr="000D1FBE">
        <w:rPr>
          <w:rFonts w:asciiTheme="minorHAnsi" w:hAnsiTheme="minorHAnsi" w:cs="Arial"/>
          <w:sz w:val="22"/>
          <w:szCs w:val="22"/>
        </w:rPr>
        <w:t xml:space="preserve"> </w:t>
      </w:r>
      <w:r w:rsidR="009519F3">
        <w:rPr>
          <w:rFonts w:asciiTheme="minorHAnsi" w:hAnsiTheme="minorHAnsi" w:cs="Arial"/>
          <w:sz w:val="22"/>
          <w:szCs w:val="22"/>
        </w:rPr>
        <w:t>na rok 202</w:t>
      </w:r>
      <w:r w:rsidR="00633F2C">
        <w:rPr>
          <w:rFonts w:asciiTheme="minorHAnsi" w:hAnsiTheme="minorHAnsi" w:cs="Arial"/>
          <w:sz w:val="22"/>
          <w:szCs w:val="22"/>
        </w:rPr>
        <w:t>6 i 2027</w:t>
      </w:r>
    </w:p>
    <w:p w:rsidR="0083410E" w:rsidRPr="000D1FBE" w:rsidRDefault="0083410E" w:rsidP="00464B3A">
      <w:pPr>
        <w:pStyle w:val="Tekstpodstawowy3"/>
        <w:spacing w:after="120" w:line="312" w:lineRule="auto"/>
        <w:rPr>
          <w:rFonts w:asciiTheme="minorHAnsi" w:hAnsiTheme="minorHAnsi" w:cs="Arial"/>
          <w:b/>
          <w:sz w:val="22"/>
          <w:szCs w:val="22"/>
          <w:u w:val="none"/>
        </w:rPr>
      </w:pPr>
      <w:r w:rsidRPr="000D1FBE">
        <w:rPr>
          <w:rFonts w:asciiTheme="minorHAnsi" w:hAnsiTheme="minorHAnsi" w:cs="Arial"/>
          <w:b/>
          <w:sz w:val="22"/>
          <w:szCs w:val="22"/>
          <w:u w:val="none"/>
        </w:rPr>
        <w:t>Oświadczamy, że zapoznaliśmy się z treścią wzor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u umowy 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stanowiąc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ego 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załącznik</w:t>
      </w:r>
      <w:r w:rsidR="00464B3A" w:rsidRPr="000D1FBE">
        <w:rPr>
          <w:rFonts w:asciiTheme="minorHAnsi" w:hAnsiTheme="minorHAnsi" w:cs="Arial"/>
          <w:b/>
          <w:sz w:val="22"/>
          <w:szCs w:val="22"/>
          <w:u w:val="none"/>
        </w:rPr>
        <w:t xml:space="preserve"> nr </w:t>
      </w:r>
      <w:r w:rsidR="0009491C">
        <w:rPr>
          <w:rFonts w:asciiTheme="minorHAnsi" w:hAnsiTheme="minorHAnsi" w:cs="Arial"/>
          <w:b/>
          <w:sz w:val="22"/>
          <w:szCs w:val="22"/>
          <w:u w:val="none"/>
        </w:rPr>
        <w:t>7</w:t>
      </w:r>
      <w:r w:rsidR="00D848C3">
        <w:rPr>
          <w:rFonts w:asciiTheme="minorHAnsi" w:hAnsiTheme="minorHAnsi" w:cs="Arial"/>
          <w:b/>
          <w:sz w:val="22"/>
          <w:szCs w:val="22"/>
          <w:u w:val="none"/>
        </w:rPr>
        <w:t xml:space="preserve"> do S</w:t>
      </w:r>
      <w:r w:rsidRPr="000D1FBE">
        <w:rPr>
          <w:rFonts w:asciiTheme="minorHAnsi" w:hAnsiTheme="minorHAnsi" w:cs="Arial"/>
          <w:b/>
          <w:sz w:val="22"/>
          <w:szCs w:val="22"/>
          <w:u w:val="none"/>
        </w:rPr>
        <w:t>WZ, których postanowienia w pełni akceptujemy.</w:t>
      </w:r>
    </w:p>
    <w:p w:rsidR="0083410E" w:rsidRPr="000D1FBE" w:rsidRDefault="0083410E" w:rsidP="00464B3A">
      <w:pPr>
        <w:pStyle w:val="Tekstpodstawowy3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Ponadto oświadczamy, że:</w:t>
      </w:r>
    </w:p>
    <w:p w:rsidR="00464B3A" w:rsidRPr="000D1FB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złożona oferta wiąże nas do</w:t>
      </w:r>
      <w:r w:rsidR="00D848C3">
        <w:rPr>
          <w:rFonts w:asciiTheme="minorHAnsi" w:hAnsiTheme="minorHAnsi" w:cs="Arial"/>
          <w:sz w:val="22"/>
          <w:szCs w:val="22"/>
        </w:rPr>
        <w:t xml:space="preserve"> upływu terminu określonego w S</w:t>
      </w:r>
      <w:r w:rsidRPr="000D1FBE">
        <w:rPr>
          <w:rFonts w:asciiTheme="minorHAnsi" w:hAnsiTheme="minorHAnsi" w:cs="Arial"/>
          <w:sz w:val="22"/>
          <w:szCs w:val="22"/>
        </w:rPr>
        <w:t>WZ;</w:t>
      </w:r>
    </w:p>
    <w:p w:rsidR="0083410E" w:rsidRPr="000D1FB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 xml:space="preserve">w przypadku wyboru naszej oferty zobowiązujemy się do podpisania umowy na warunkach zawartych w SIWZ w miejscu i terminie wskazanym przez Zamawiającego; </w:t>
      </w:r>
    </w:p>
    <w:p w:rsidR="0083410E" w:rsidRDefault="0083410E" w:rsidP="00464B3A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zamówienie zamierzamy/ nie zamierzamy** powierzyć podwykonawcom w następującym zakresie:………………………………………………………………………………………………….…………………………………………………………………………………………………………...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(firma): ………………………………………………………………………………………….</w:t>
      </w:r>
    </w:p>
    <w:p w:rsidR="0083410E" w:rsidRPr="000D1FBE" w:rsidRDefault="0083410E" w:rsidP="00464B3A">
      <w:pPr>
        <w:pStyle w:val="Tekstblokowy"/>
        <w:spacing w:after="120" w:line="312" w:lineRule="auto"/>
        <w:ind w:left="426" w:right="-2" w:firstLine="141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…………………………………………………………………………………………………………....</w:t>
      </w:r>
    </w:p>
    <w:p w:rsidR="0083410E" w:rsidRPr="000D1FBE" w:rsidRDefault="0083410E" w:rsidP="001E7663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w celu wykazania spełniania warunków udziału w postępowaniu polegam na zasobach następujących podwykonawców:***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Nazwa (firma): ………………………………………………………………………………..………...</w:t>
      </w:r>
    </w:p>
    <w:p w:rsidR="0083410E" w:rsidRPr="000D1FBE" w:rsidRDefault="0083410E" w:rsidP="001E7663">
      <w:pPr>
        <w:pStyle w:val="Tekstblokowy"/>
        <w:spacing w:after="120" w:line="312" w:lineRule="auto"/>
        <w:ind w:left="0" w:right="-2"/>
        <w:jc w:val="both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410E" w:rsidRPr="000D1FBE" w:rsidRDefault="0083410E" w:rsidP="001E7663">
      <w:pPr>
        <w:pStyle w:val="Tekstpodstawowywcity3"/>
        <w:numPr>
          <w:ilvl w:val="0"/>
          <w:numId w:val="11"/>
        </w:numPr>
        <w:spacing w:line="312" w:lineRule="auto"/>
        <w:ind w:left="284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wadium wniesione zostało w dniu ................................ w formie .................................................., które należy zwrócić na konto ..</w:t>
      </w:r>
      <w:r w:rsidR="00464B3A" w:rsidRPr="000D1FBE">
        <w:rPr>
          <w:rFonts w:asciiTheme="minorHAnsi" w:hAnsiTheme="minorHAnsi" w:cs="Arial"/>
          <w:sz w:val="22"/>
          <w:szCs w:val="22"/>
        </w:rPr>
        <w:t>.......</w:t>
      </w:r>
      <w:r w:rsidRPr="000D1FBE">
        <w:rPr>
          <w:rFonts w:asciiTheme="minorHAnsi" w:hAnsiTheme="minorHAnsi" w:cs="Arial"/>
          <w:sz w:val="22"/>
          <w:szCs w:val="22"/>
        </w:rPr>
        <w:t>.........………….…</w:t>
      </w:r>
      <w:r w:rsidR="00464B3A" w:rsidRPr="000D1FBE">
        <w:rPr>
          <w:rFonts w:asciiTheme="minorHAnsi" w:hAnsiTheme="minorHAnsi" w:cs="Arial"/>
          <w:sz w:val="22"/>
          <w:szCs w:val="22"/>
        </w:rPr>
        <w:t>..............................................</w:t>
      </w:r>
      <w:r w:rsidR="001E7663" w:rsidRPr="000D1FBE">
        <w:rPr>
          <w:rFonts w:asciiTheme="minorHAnsi" w:hAnsiTheme="minorHAnsi" w:cs="Arial"/>
          <w:sz w:val="22"/>
          <w:szCs w:val="22"/>
        </w:rPr>
        <w:t>……………</w:t>
      </w:r>
      <w:r w:rsidRPr="000D1FBE">
        <w:rPr>
          <w:rFonts w:asciiTheme="minorHAnsi" w:hAnsiTheme="minorHAnsi" w:cs="Arial"/>
          <w:sz w:val="22"/>
          <w:szCs w:val="22"/>
        </w:rPr>
        <w:t>..</w:t>
      </w:r>
    </w:p>
    <w:p w:rsidR="0083410E" w:rsidRPr="000D1FBE" w:rsidRDefault="0083410E" w:rsidP="00464B3A">
      <w:pPr>
        <w:pStyle w:val="Tekstpodstawowy2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Załącznikami oferty są następujące dokumenty:</w:t>
      </w:r>
    </w:p>
    <w:p w:rsidR="0083410E" w:rsidRPr="000D1FBE" w:rsidRDefault="0083410E" w:rsidP="00464B3A">
      <w:pPr>
        <w:pStyle w:val="Tekstpodstawowy2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.......................................................................</w:t>
      </w:r>
    </w:p>
    <w:p w:rsidR="0083410E" w:rsidRPr="000D1FBE" w:rsidRDefault="0083410E" w:rsidP="00834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Data:...........................................</w:t>
      </w:r>
    </w:p>
    <w:p w:rsidR="007A63F0" w:rsidRPr="000D1FBE" w:rsidRDefault="007A63F0" w:rsidP="0083410E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0D1FBE">
        <w:rPr>
          <w:rFonts w:asciiTheme="minorHAnsi" w:hAnsiTheme="minorHAnsi" w:cs="Arial"/>
          <w:sz w:val="22"/>
          <w:szCs w:val="22"/>
        </w:rPr>
        <w:t>-------------------------------------------------------</w:t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</w:r>
      <w:r w:rsidRPr="000D1FBE">
        <w:rPr>
          <w:rFonts w:asciiTheme="minorHAnsi" w:hAnsiTheme="minorHAnsi" w:cs="Arial"/>
          <w:sz w:val="22"/>
          <w:szCs w:val="22"/>
        </w:rPr>
        <w:tab/>
        <w:t>-----------------------------------------</w:t>
      </w: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0D1FBE">
        <w:rPr>
          <w:rFonts w:asciiTheme="minorHAnsi" w:hAnsiTheme="minorHAnsi" w:cs="Arial"/>
          <w:sz w:val="18"/>
          <w:szCs w:val="18"/>
        </w:rPr>
        <w:t>Imiona i nazwiska osób uprawnionych</w:t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="008152FC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 xml:space="preserve">Podpisy osób uprawnionych </w:t>
      </w:r>
    </w:p>
    <w:p w:rsidR="0083410E" w:rsidRPr="000D1FBE" w:rsidRDefault="0083410E" w:rsidP="007A63F0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0D1FBE">
        <w:rPr>
          <w:rFonts w:asciiTheme="minorHAnsi" w:hAnsiTheme="minorHAnsi" w:cs="Arial"/>
          <w:sz w:val="18"/>
          <w:szCs w:val="18"/>
        </w:rPr>
        <w:t>do reprezentowania Wykonawcy</w:t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</w:r>
      <w:r w:rsidRPr="000D1FBE">
        <w:rPr>
          <w:rFonts w:asciiTheme="minorHAnsi" w:hAnsiTheme="minorHAnsi" w:cs="Arial"/>
          <w:sz w:val="18"/>
          <w:szCs w:val="18"/>
        </w:rPr>
        <w:tab/>
        <w:t xml:space="preserve">do reprezentowania Wykonawcy </w:t>
      </w:r>
    </w:p>
    <w:sectPr w:rsidR="0083410E" w:rsidRPr="000D1FBE" w:rsidSect="001F59DB">
      <w:footerReference w:type="default" r:id="rId7"/>
      <w:pgSz w:w="11906" w:h="16838"/>
      <w:pgMar w:top="1417" w:right="849" w:bottom="1417" w:left="1417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2E" w:rsidRDefault="008D6C2E" w:rsidP="001F59DB">
      <w:pPr>
        <w:spacing w:after="0" w:line="240" w:lineRule="auto"/>
      </w:pPr>
      <w:r>
        <w:separator/>
      </w:r>
    </w:p>
  </w:endnote>
  <w:endnote w:type="continuationSeparator" w:id="0">
    <w:p w:rsidR="008D6C2E" w:rsidRDefault="008D6C2E" w:rsidP="001F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B" w:rsidRPr="001F59DB" w:rsidRDefault="001F59DB" w:rsidP="001F59DB">
    <w:pPr>
      <w:pStyle w:val="Tekstpodstawowywcity2"/>
      <w:spacing w:after="0" w:line="240" w:lineRule="auto"/>
      <w:ind w:right="-711" w:hanging="284"/>
      <w:jc w:val="left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>* w przypadku składania oferty wspólnej wymagane jest podanie nazw i adresów wszystkich podmiotów składających ofertę wspólną</w:t>
    </w:r>
  </w:p>
  <w:p w:rsidR="001F59DB" w:rsidRPr="001F59DB" w:rsidRDefault="001F59DB" w:rsidP="001F59DB">
    <w:pPr>
      <w:pStyle w:val="Tekstpodstawowywcity2"/>
      <w:spacing w:after="0" w:line="240" w:lineRule="auto"/>
      <w:ind w:right="-711" w:hanging="284"/>
      <w:jc w:val="left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 xml:space="preserve">** niewypełnienie powyższego pola skutkowało będzie przyjęciem oświadczenia o braku udziału podwykonawców w realizacji przedmiotu zamówienia </w:t>
    </w:r>
  </w:p>
  <w:p w:rsidR="001F59DB" w:rsidRPr="001F59DB" w:rsidRDefault="001F59DB" w:rsidP="001F59DB">
    <w:pPr>
      <w:spacing w:after="0" w:line="240" w:lineRule="auto"/>
      <w:ind w:left="284" w:hanging="284"/>
      <w:rPr>
        <w:rFonts w:ascii="Arial" w:hAnsi="Arial" w:cs="Arial"/>
        <w:sz w:val="20"/>
      </w:rPr>
    </w:pPr>
    <w:r w:rsidRPr="001F59DB">
      <w:rPr>
        <w:rFonts w:ascii="Arial" w:hAnsi="Arial" w:cs="Arial"/>
        <w:sz w:val="20"/>
      </w:rPr>
      <w:t xml:space="preserve">*** wypełnić, jeżeli dotyczy </w:t>
    </w:r>
  </w:p>
  <w:p w:rsidR="001F59DB" w:rsidRDefault="001F5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2E" w:rsidRDefault="008D6C2E" w:rsidP="001F59DB">
      <w:pPr>
        <w:spacing w:after="0" w:line="240" w:lineRule="auto"/>
      </w:pPr>
      <w:r>
        <w:separator/>
      </w:r>
    </w:p>
  </w:footnote>
  <w:footnote w:type="continuationSeparator" w:id="0">
    <w:p w:rsidR="008D6C2E" w:rsidRDefault="008D6C2E" w:rsidP="001F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1788049C"/>
    <w:multiLevelType w:val="multilevel"/>
    <w:tmpl w:val="B6AEC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303F5B"/>
    <w:multiLevelType w:val="hybridMultilevel"/>
    <w:tmpl w:val="9A00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26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0B534E"/>
    <w:multiLevelType w:val="hybridMultilevel"/>
    <w:tmpl w:val="6F9C4DCE"/>
    <w:lvl w:ilvl="0" w:tplc="C96A9C2E">
      <w:start w:val="1"/>
      <w:numFmt w:val="decimal"/>
      <w:pStyle w:val="Nagwek1"/>
      <w:lvlText w:val="%1."/>
      <w:lvlJc w:val="left"/>
      <w:pPr>
        <w:ind w:left="720" w:hanging="360"/>
      </w:pPr>
    </w:lvl>
    <w:lvl w:ilvl="1" w:tplc="31723470">
      <w:start w:val="1"/>
      <w:numFmt w:val="lowerLetter"/>
      <w:lvlText w:val="%2."/>
      <w:lvlJc w:val="left"/>
      <w:pPr>
        <w:ind w:left="1440" w:hanging="360"/>
      </w:pPr>
    </w:lvl>
    <w:lvl w:ilvl="2" w:tplc="091E36DC">
      <w:start w:val="1"/>
      <w:numFmt w:val="lowerRoman"/>
      <w:lvlText w:val="%3."/>
      <w:lvlJc w:val="right"/>
      <w:pPr>
        <w:ind w:left="2160" w:hanging="180"/>
      </w:pPr>
    </w:lvl>
    <w:lvl w:ilvl="3" w:tplc="0FFA26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AA6CEEC" w:tentative="1">
      <w:start w:val="1"/>
      <w:numFmt w:val="lowerLetter"/>
      <w:lvlText w:val="%5."/>
      <w:lvlJc w:val="left"/>
      <w:pPr>
        <w:ind w:left="3600" w:hanging="360"/>
      </w:pPr>
    </w:lvl>
    <w:lvl w:ilvl="5" w:tplc="CB5037F0" w:tentative="1">
      <w:start w:val="1"/>
      <w:numFmt w:val="lowerRoman"/>
      <w:lvlText w:val="%6."/>
      <w:lvlJc w:val="right"/>
      <w:pPr>
        <w:ind w:left="4320" w:hanging="180"/>
      </w:pPr>
    </w:lvl>
    <w:lvl w:ilvl="6" w:tplc="48DEDD7E" w:tentative="1">
      <w:start w:val="1"/>
      <w:numFmt w:val="decimal"/>
      <w:lvlText w:val="%7."/>
      <w:lvlJc w:val="left"/>
      <w:pPr>
        <w:ind w:left="5040" w:hanging="360"/>
      </w:pPr>
    </w:lvl>
    <w:lvl w:ilvl="7" w:tplc="C1FC705E" w:tentative="1">
      <w:start w:val="1"/>
      <w:numFmt w:val="lowerLetter"/>
      <w:lvlText w:val="%8."/>
      <w:lvlJc w:val="left"/>
      <w:pPr>
        <w:ind w:left="5760" w:hanging="360"/>
      </w:pPr>
    </w:lvl>
    <w:lvl w:ilvl="8" w:tplc="2A2889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6B8"/>
    <w:rsid w:val="00003D5C"/>
    <w:rsid w:val="00027B11"/>
    <w:rsid w:val="000508ED"/>
    <w:rsid w:val="000612B1"/>
    <w:rsid w:val="00067C82"/>
    <w:rsid w:val="000760B3"/>
    <w:rsid w:val="000761BC"/>
    <w:rsid w:val="0009491C"/>
    <w:rsid w:val="000A2A63"/>
    <w:rsid w:val="000D1FBE"/>
    <w:rsid w:val="000E077A"/>
    <w:rsid w:val="000F4001"/>
    <w:rsid w:val="00101521"/>
    <w:rsid w:val="00131629"/>
    <w:rsid w:val="00161085"/>
    <w:rsid w:val="00182DCB"/>
    <w:rsid w:val="00193CAD"/>
    <w:rsid w:val="001A6FA9"/>
    <w:rsid w:val="001D21C6"/>
    <w:rsid w:val="001E5193"/>
    <w:rsid w:val="001E7663"/>
    <w:rsid w:val="001F59DB"/>
    <w:rsid w:val="002006B8"/>
    <w:rsid w:val="0022408F"/>
    <w:rsid w:val="00256584"/>
    <w:rsid w:val="00260D5A"/>
    <w:rsid w:val="0026339C"/>
    <w:rsid w:val="002917A9"/>
    <w:rsid w:val="002A03A7"/>
    <w:rsid w:val="002B245B"/>
    <w:rsid w:val="002B74DC"/>
    <w:rsid w:val="003044A3"/>
    <w:rsid w:val="003235B9"/>
    <w:rsid w:val="00325C58"/>
    <w:rsid w:val="00364965"/>
    <w:rsid w:val="00424149"/>
    <w:rsid w:val="00464B3A"/>
    <w:rsid w:val="004C3ADA"/>
    <w:rsid w:val="004D73C1"/>
    <w:rsid w:val="00557F2A"/>
    <w:rsid w:val="0056170A"/>
    <w:rsid w:val="00572C4A"/>
    <w:rsid w:val="005A577D"/>
    <w:rsid w:val="005A7821"/>
    <w:rsid w:val="005B4588"/>
    <w:rsid w:val="005B743F"/>
    <w:rsid w:val="005F1A55"/>
    <w:rsid w:val="00633F2C"/>
    <w:rsid w:val="0063525D"/>
    <w:rsid w:val="00646650"/>
    <w:rsid w:val="0065676B"/>
    <w:rsid w:val="00683C45"/>
    <w:rsid w:val="00692C41"/>
    <w:rsid w:val="0069641B"/>
    <w:rsid w:val="00697CB1"/>
    <w:rsid w:val="006A274E"/>
    <w:rsid w:val="006D4364"/>
    <w:rsid w:val="007073B2"/>
    <w:rsid w:val="007128B4"/>
    <w:rsid w:val="007201CC"/>
    <w:rsid w:val="007858D4"/>
    <w:rsid w:val="00796CD5"/>
    <w:rsid w:val="007A6264"/>
    <w:rsid w:val="007A63F0"/>
    <w:rsid w:val="007B146E"/>
    <w:rsid w:val="007C35ED"/>
    <w:rsid w:val="007D41DE"/>
    <w:rsid w:val="007F2F4A"/>
    <w:rsid w:val="007F3EA8"/>
    <w:rsid w:val="008152FC"/>
    <w:rsid w:val="008228B8"/>
    <w:rsid w:val="00830D91"/>
    <w:rsid w:val="0083410E"/>
    <w:rsid w:val="00852594"/>
    <w:rsid w:val="00854D2C"/>
    <w:rsid w:val="008C2FC7"/>
    <w:rsid w:val="008C66D3"/>
    <w:rsid w:val="008D6C2E"/>
    <w:rsid w:val="008E143C"/>
    <w:rsid w:val="008E24B3"/>
    <w:rsid w:val="009057CF"/>
    <w:rsid w:val="00942044"/>
    <w:rsid w:val="00944DCC"/>
    <w:rsid w:val="009519F3"/>
    <w:rsid w:val="009B488B"/>
    <w:rsid w:val="009D7582"/>
    <w:rsid w:val="009F725D"/>
    <w:rsid w:val="00A1446C"/>
    <w:rsid w:val="00A41EDC"/>
    <w:rsid w:val="00AB2276"/>
    <w:rsid w:val="00AB7CDA"/>
    <w:rsid w:val="00AC0037"/>
    <w:rsid w:val="00AD2519"/>
    <w:rsid w:val="00AE151C"/>
    <w:rsid w:val="00AF76B4"/>
    <w:rsid w:val="00B03BD7"/>
    <w:rsid w:val="00B5022E"/>
    <w:rsid w:val="00B6164B"/>
    <w:rsid w:val="00BD031D"/>
    <w:rsid w:val="00BD73A5"/>
    <w:rsid w:val="00BE0AED"/>
    <w:rsid w:val="00BE7F0C"/>
    <w:rsid w:val="00C10A5D"/>
    <w:rsid w:val="00C3093B"/>
    <w:rsid w:val="00C702A5"/>
    <w:rsid w:val="00C71E86"/>
    <w:rsid w:val="00CA2EE7"/>
    <w:rsid w:val="00CE0F0F"/>
    <w:rsid w:val="00CE3E71"/>
    <w:rsid w:val="00CF1BEB"/>
    <w:rsid w:val="00D0704A"/>
    <w:rsid w:val="00D200B8"/>
    <w:rsid w:val="00D20395"/>
    <w:rsid w:val="00D53853"/>
    <w:rsid w:val="00D74CB7"/>
    <w:rsid w:val="00D848C3"/>
    <w:rsid w:val="00D936DE"/>
    <w:rsid w:val="00DA7CF6"/>
    <w:rsid w:val="00DC1D0E"/>
    <w:rsid w:val="00DD5C8A"/>
    <w:rsid w:val="00DE3AD9"/>
    <w:rsid w:val="00E01306"/>
    <w:rsid w:val="00E23D41"/>
    <w:rsid w:val="00E54412"/>
    <w:rsid w:val="00E851C6"/>
    <w:rsid w:val="00E93F36"/>
    <w:rsid w:val="00E975BC"/>
    <w:rsid w:val="00EB15D3"/>
    <w:rsid w:val="00ED3DB1"/>
    <w:rsid w:val="00ED4452"/>
    <w:rsid w:val="00EF1C21"/>
    <w:rsid w:val="00F03F2D"/>
    <w:rsid w:val="00F1498A"/>
    <w:rsid w:val="00F1668D"/>
    <w:rsid w:val="00F5585F"/>
    <w:rsid w:val="00F61F04"/>
    <w:rsid w:val="00F63932"/>
    <w:rsid w:val="00FC3964"/>
    <w:rsid w:val="00FD548A"/>
    <w:rsid w:val="00FD7ED9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5" type="connector" idref="#_x0000_s1049"/>
        <o:r id="V:Rule26" type="connector" idref="#_x0000_s1027"/>
        <o:r id="V:Rule27" type="connector" idref="#_x0000_s1057"/>
        <o:r id="V:Rule28" type="connector" idref="#_x0000_s1026"/>
        <o:r id="V:Rule29" type="connector" idref="#_x0000_s1058"/>
        <o:r id="V:Rule30" type="connector" idref="#_x0000_s1055"/>
        <o:r id="V:Rule31" type="connector" idref="#_x0000_s1066"/>
        <o:r id="V:Rule32" type="connector" idref="#_x0000_s1051"/>
        <o:r id="V:Rule33" type="connector" idref="#_x0000_s1048"/>
        <o:r id="V:Rule34" type="connector" idref="#_x0000_s1033"/>
        <o:r id="V:Rule35" type="connector" idref="#_x0000_s1063"/>
        <o:r id="V:Rule36" type="connector" idref="#_x0000_s1034"/>
        <o:r id="V:Rule37" type="connector" idref="#_x0000_s1036"/>
        <o:r id="V:Rule38" type="connector" idref="#_x0000_s1054"/>
        <o:r id="V:Rule39" type="connector" idref="#_x0000_s1037"/>
        <o:r id="V:Rule40" type="connector" idref="#_x0000_s1061"/>
        <o:r id="V:Rule41" type="connector" idref="#_x0000_s1052"/>
        <o:r id="V:Rule42" type="connector" idref="#_x0000_s1046"/>
        <o:r id="V:Rule43" type="connector" idref="#_x0000_s1064"/>
        <o:r id="V:Rule44" type="connector" idref="#_x0000_s1042"/>
        <o:r id="V:Rule45" type="connector" idref="#_x0000_s1060"/>
        <o:r id="V:Rule46" type="connector" idref="#_x0000_s1043"/>
        <o:r id="V:Rule47" type="connector" idref="#_x0000_s1045"/>
        <o:r id="V:Rule4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7073B2"/>
    <w:pPr>
      <w:spacing w:after="200" w:line="276" w:lineRule="auto"/>
      <w:jc w:val="both"/>
    </w:pPr>
    <w:rPr>
      <w:sz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jc w:val="left"/>
      <w:outlineLvl w:val="1"/>
    </w:pPr>
    <w:rPr>
      <w:smallCaps/>
      <w:spacing w:val="5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after="0"/>
      <w:jc w:val="left"/>
      <w:outlineLvl w:val="2"/>
    </w:pPr>
    <w:rPr>
      <w:smallCaps/>
      <w:spacing w:val="5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after="0"/>
      <w:jc w:val="left"/>
      <w:outlineLvl w:val="3"/>
    </w:pPr>
    <w:rPr>
      <w:smallCaps/>
      <w:spacing w:val="10"/>
      <w:sz w:val="22"/>
      <w:szCs w:val="22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after="0"/>
      <w:jc w:val="left"/>
      <w:outlineLvl w:val="5"/>
    </w:pPr>
    <w:rPr>
      <w:smallCaps/>
      <w:color w:val="C0504D"/>
      <w:spacing w:val="5"/>
      <w:sz w:val="22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after="0"/>
      <w:jc w:val="left"/>
      <w:outlineLvl w:val="6"/>
    </w:pPr>
    <w:rPr>
      <w:b/>
      <w:smallCaps/>
      <w:color w:val="C0504D"/>
      <w:spacing w:val="10"/>
      <w:sz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after="0"/>
      <w:jc w:val="left"/>
      <w:outlineLvl w:val="7"/>
    </w:pPr>
    <w:rPr>
      <w:b/>
      <w:i/>
      <w:smallCaps/>
      <w:color w:val="943634"/>
      <w:sz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after="0"/>
      <w:jc w:val="left"/>
      <w:outlineLvl w:val="8"/>
    </w:pPr>
    <w:rPr>
      <w:b/>
      <w:i/>
      <w:smallCaps/>
      <w:color w:val="622423"/>
      <w:sz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073B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 w:line="240" w:lineRule="auto"/>
      <w:jc w:val="right"/>
    </w:pPr>
    <w:rPr>
      <w:rFonts w:ascii="Cambria" w:hAnsi="Cambria"/>
      <w:sz w:val="20"/>
      <w:szCs w:val="22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83410E"/>
    <w:pPr>
      <w:spacing w:after="0" w:line="240" w:lineRule="auto"/>
    </w:pPr>
    <w:rPr>
      <w:rFonts w:ascii="Arial" w:hAnsi="Arial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3410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83410E"/>
    <w:pPr>
      <w:spacing w:after="0" w:line="240" w:lineRule="auto"/>
    </w:pPr>
    <w:rPr>
      <w:rFonts w:ascii="Arial" w:hAnsi="Arial"/>
      <w:u w:val="single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10E"/>
    <w:rPr>
      <w:rFonts w:ascii="Arial" w:hAnsi="Arial"/>
      <w:sz w:val="24"/>
      <w:u w:val="single"/>
    </w:rPr>
  </w:style>
  <w:style w:type="paragraph" w:styleId="Tekstblokowy">
    <w:name w:val="Block Text"/>
    <w:basedOn w:val="Normalny"/>
    <w:rsid w:val="0083410E"/>
    <w:pPr>
      <w:widowControl w:val="0"/>
      <w:tabs>
        <w:tab w:val="left" w:pos="709"/>
      </w:tabs>
      <w:spacing w:after="0" w:line="360" w:lineRule="auto"/>
      <w:ind w:left="708" w:right="-144"/>
      <w:jc w:val="left"/>
    </w:pPr>
    <w:rPr>
      <w:rFonts w:ascii="Arial" w:hAnsi="Arial"/>
      <w:sz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1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164B"/>
    <w:rPr>
      <w:sz w:val="24"/>
      <w:lang w:eastAsia="en-US"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61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6164B"/>
    <w:rPr>
      <w:sz w:val="16"/>
      <w:szCs w:val="16"/>
      <w:lang w:eastAsia="en-US" w:bidi="en-US"/>
    </w:rPr>
  </w:style>
  <w:style w:type="table" w:styleId="Tabela-Siatka">
    <w:name w:val="Table Grid"/>
    <w:basedOn w:val="Standardowy"/>
    <w:uiPriority w:val="59"/>
    <w:rsid w:val="00B6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F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9DB"/>
    <w:rPr>
      <w:sz w:val="24"/>
      <w:lang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F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9DB"/>
    <w:rPr>
      <w:sz w:val="24"/>
      <w:lang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59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59DB"/>
    <w:rPr>
      <w:sz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8A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5</cp:revision>
  <cp:lastPrinted>2018-04-03T05:40:00Z</cp:lastPrinted>
  <dcterms:created xsi:type="dcterms:W3CDTF">2025-05-15T09:10:00Z</dcterms:created>
  <dcterms:modified xsi:type="dcterms:W3CDTF">2025-05-16T04:47:00Z</dcterms:modified>
</cp:coreProperties>
</file>